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FD" w:rsidRPr="000439D0" w:rsidRDefault="004321B7" w:rsidP="00D41AFD">
      <w:pPr>
        <w:pStyle w:val="Heading1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43200" cy="970280"/>
            <wp:effectExtent l="0" t="0" r="0" b="1270"/>
            <wp:wrapThrough wrapText="bothSides">
              <wp:wrapPolygon edited="0">
                <wp:start x="0" y="0"/>
                <wp:lineTo x="0" y="21204"/>
                <wp:lineTo x="21450" y="21204"/>
                <wp:lineTo x="214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WC_Logo_2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AFD" w:rsidRPr="000439D0" w:rsidRDefault="00D41AFD" w:rsidP="00D41AFD">
      <w:pPr>
        <w:pStyle w:val="Heading1"/>
        <w:jc w:val="left"/>
        <w:rPr>
          <w:rFonts w:ascii="Arial" w:hAnsi="Arial" w:cs="Arial"/>
          <w:sz w:val="20"/>
          <w:szCs w:val="22"/>
        </w:rPr>
      </w:pPr>
    </w:p>
    <w:p w:rsidR="005B4BE1" w:rsidRPr="000439D0" w:rsidRDefault="005B4BE1" w:rsidP="00465888">
      <w:pPr>
        <w:pStyle w:val="Heading1"/>
        <w:jc w:val="left"/>
        <w:rPr>
          <w:rFonts w:ascii="Arial" w:hAnsi="Arial" w:cs="Arial"/>
          <w:sz w:val="20"/>
          <w:szCs w:val="22"/>
        </w:rPr>
      </w:pPr>
    </w:p>
    <w:p w:rsidR="00D07511" w:rsidRPr="000439D0" w:rsidRDefault="00D07511" w:rsidP="00BE4735">
      <w:pPr>
        <w:pStyle w:val="Heading1"/>
        <w:jc w:val="left"/>
        <w:rPr>
          <w:rFonts w:asciiTheme="minorHAnsi" w:hAnsiTheme="minorHAnsi" w:cstheme="minorHAnsi"/>
          <w:sz w:val="20"/>
          <w:szCs w:val="22"/>
        </w:rPr>
      </w:pPr>
    </w:p>
    <w:p w:rsidR="004321B7" w:rsidRDefault="004321B7" w:rsidP="002B46C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4321B7" w:rsidRDefault="004321B7" w:rsidP="002B46C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4321B7" w:rsidRDefault="004321B7" w:rsidP="002B46C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4321B7" w:rsidRDefault="004321B7" w:rsidP="002B46C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2B46CD" w:rsidRPr="00C75288" w:rsidRDefault="002B46CD" w:rsidP="002B46CD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C75288">
        <w:rPr>
          <w:rFonts w:asciiTheme="minorHAnsi" w:hAnsiTheme="minorHAnsi" w:cstheme="minorHAnsi"/>
          <w:sz w:val="24"/>
          <w:szCs w:val="24"/>
        </w:rPr>
        <w:t>MEETING AGENDA</w:t>
      </w:r>
    </w:p>
    <w:p w:rsidR="00BE4735" w:rsidRPr="00C75288" w:rsidRDefault="004321B7" w:rsidP="00BE4735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C75288">
        <w:rPr>
          <w:rFonts w:asciiTheme="minorHAnsi" w:hAnsiTheme="minorHAnsi" w:cstheme="minorHAnsi"/>
          <w:sz w:val="24"/>
          <w:szCs w:val="24"/>
        </w:rPr>
        <w:t>July 23</w:t>
      </w:r>
      <w:r w:rsidR="007F443E" w:rsidRPr="00C75288">
        <w:rPr>
          <w:rFonts w:asciiTheme="minorHAnsi" w:hAnsiTheme="minorHAnsi" w:cstheme="minorHAnsi"/>
          <w:sz w:val="24"/>
          <w:szCs w:val="24"/>
        </w:rPr>
        <w:t>, 2015</w:t>
      </w:r>
    </w:p>
    <w:p w:rsidR="00BE4735" w:rsidRPr="00C75288" w:rsidRDefault="00BE4735" w:rsidP="00BE4735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C75288">
        <w:rPr>
          <w:rFonts w:asciiTheme="minorHAnsi" w:hAnsiTheme="minorHAnsi" w:cstheme="minorHAnsi"/>
          <w:sz w:val="24"/>
          <w:szCs w:val="24"/>
        </w:rPr>
        <w:t>8:00 am to 10:00 am</w:t>
      </w:r>
    </w:p>
    <w:p w:rsidR="002B46CD" w:rsidRPr="00C75288" w:rsidRDefault="002B46CD" w:rsidP="002B46CD">
      <w:pPr>
        <w:ind w:left="1350" w:right="-360"/>
        <w:rPr>
          <w:rFonts w:asciiTheme="minorHAnsi" w:hAnsiTheme="minorHAnsi" w:cstheme="minorHAnsi"/>
          <w:b/>
          <w:bCs/>
        </w:rPr>
      </w:pPr>
    </w:p>
    <w:p w:rsidR="00A5054F" w:rsidRPr="00C75288" w:rsidRDefault="00A5054F" w:rsidP="00E14072">
      <w:pPr>
        <w:ind w:right="-360"/>
        <w:rPr>
          <w:rFonts w:asciiTheme="minorHAnsi" w:hAnsiTheme="minorHAnsi" w:cstheme="minorHAnsi"/>
          <w:b/>
          <w:bCs/>
        </w:rPr>
      </w:pPr>
    </w:p>
    <w:p w:rsidR="005A0409" w:rsidRPr="00C75288" w:rsidRDefault="002B46CD" w:rsidP="005A0409">
      <w:pPr>
        <w:numPr>
          <w:ilvl w:val="0"/>
          <w:numId w:val="12"/>
        </w:numPr>
        <w:tabs>
          <w:tab w:val="right" w:pos="270"/>
          <w:tab w:val="right" w:pos="8640"/>
        </w:tabs>
        <w:rPr>
          <w:rFonts w:asciiTheme="minorHAnsi" w:hAnsiTheme="minorHAnsi" w:cstheme="minorHAnsi"/>
          <w:b/>
          <w:iCs/>
        </w:rPr>
      </w:pPr>
      <w:r w:rsidRPr="00C75288">
        <w:rPr>
          <w:rFonts w:asciiTheme="minorHAnsi" w:hAnsiTheme="minorHAnsi" w:cstheme="minorHAnsi"/>
          <w:b/>
          <w:bCs/>
        </w:rPr>
        <w:t>Welcome Message</w:t>
      </w:r>
      <w:r w:rsidRPr="00C75288">
        <w:rPr>
          <w:rFonts w:asciiTheme="minorHAnsi" w:hAnsiTheme="minorHAnsi" w:cstheme="minorHAnsi"/>
          <w:b/>
          <w:bCs/>
        </w:rPr>
        <w:tab/>
        <w:t>                                                                          </w:t>
      </w:r>
      <w:r w:rsidR="004321B7" w:rsidRPr="00C75288">
        <w:rPr>
          <w:rFonts w:asciiTheme="minorHAnsi" w:hAnsiTheme="minorHAnsi" w:cstheme="minorHAnsi"/>
          <w:i/>
          <w:iCs/>
        </w:rPr>
        <w:t>David Remick</w:t>
      </w:r>
    </w:p>
    <w:p w:rsidR="005A0409" w:rsidRPr="00C75288" w:rsidRDefault="005A0409" w:rsidP="005A0409">
      <w:pPr>
        <w:tabs>
          <w:tab w:val="right" w:pos="270"/>
          <w:tab w:val="right" w:pos="8640"/>
        </w:tabs>
        <w:rPr>
          <w:rFonts w:asciiTheme="minorHAnsi" w:hAnsiTheme="minorHAnsi" w:cstheme="minorHAnsi"/>
          <w:b/>
          <w:iCs/>
        </w:rPr>
      </w:pPr>
    </w:p>
    <w:p w:rsidR="005A0409" w:rsidRPr="00C75288" w:rsidRDefault="005A0409" w:rsidP="005A0409">
      <w:pPr>
        <w:tabs>
          <w:tab w:val="right" w:pos="270"/>
          <w:tab w:val="right" w:pos="8640"/>
        </w:tabs>
        <w:rPr>
          <w:rFonts w:asciiTheme="minorHAnsi" w:hAnsiTheme="minorHAnsi" w:cstheme="minorHAnsi"/>
          <w:b/>
          <w:iCs/>
        </w:rPr>
      </w:pPr>
    </w:p>
    <w:p w:rsidR="005A0409" w:rsidRPr="00C75288" w:rsidRDefault="004321B7" w:rsidP="005A0409">
      <w:pPr>
        <w:numPr>
          <w:ilvl w:val="0"/>
          <w:numId w:val="12"/>
        </w:numPr>
        <w:tabs>
          <w:tab w:val="right" w:pos="270"/>
          <w:tab w:val="right" w:pos="8640"/>
        </w:tabs>
        <w:rPr>
          <w:rFonts w:asciiTheme="minorHAnsi" w:hAnsiTheme="minorHAnsi" w:cstheme="minorHAnsi"/>
          <w:b/>
          <w:iCs/>
        </w:rPr>
      </w:pPr>
      <w:r w:rsidRPr="00C75288">
        <w:rPr>
          <w:rFonts w:asciiTheme="minorHAnsi" w:hAnsiTheme="minorHAnsi"/>
          <w:b/>
        </w:rPr>
        <w:t>Chair &amp; Vice-Chair Elections</w:t>
      </w:r>
      <w:r w:rsidR="005A0409" w:rsidRPr="00C75288">
        <w:rPr>
          <w:rFonts w:asciiTheme="minorHAnsi" w:hAnsiTheme="minorHAnsi" w:cstheme="minorHAnsi"/>
          <w:b/>
          <w:iCs/>
        </w:rPr>
        <w:tab/>
      </w:r>
      <w:r w:rsidRPr="00C75288">
        <w:rPr>
          <w:rFonts w:asciiTheme="minorHAnsi" w:hAnsiTheme="minorHAnsi"/>
          <w:i/>
        </w:rPr>
        <w:t>David Remick</w:t>
      </w:r>
    </w:p>
    <w:p w:rsidR="00161E9D" w:rsidRPr="00C75288" w:rsidRDefault="00161E9D" w:rsidP="00161E9D">
      <w:pPr>
        <w:tabs>
          <w:tab w:val="right" w:pos="270"/>
          <w:tab w:val="right" w:pos="8640"/>
        </w:tabs>
        <w:ind w:left="360"/>
        <w:rPr>
          <w:rFonts w:asciiTheme="minorHAnsi" w:hAnsiTheme="minorHAnsi"/>
          <w:b/>
        </w:rPr>
      </w:pPr>
    </w:p>
    <w:p w:rsidR="00161E9D" w:rsidRPr="00C75288" w:rsidRDefault="00161E9D" w:rsidP="00161E9D">
      <w:pPr>
        <w:tabs>
          <w:tab w:val="right" w:pos="270"/>
          <w:tab w:val="right" w:pos="8640"/>
        </w:tabs>
        <w:ind w:left="360"/>
        <w:rPr>
          <w:rFonts w:asciiTheme="minorHAnsi" w:hAnsiTheme="minorHAnsi" w:cstheme="minorHAnsi"/>
          <w:b/>
          <w:iCs/>
        </w:rPr>
      </w:pPr>
    </w:p>
    <w:p w:rsidR="00161E9D" w:rsidRPr="00C75288" w:rsidRDefault="00E14072" w:rsidP="005A0409">
      <w:pPr>
        <w:numPr>
          <w:ilvl w:val="0"/>
          <w:numId w:val="12"/>
        </w:numPr>
        <w:tabs>
          <w:tab w:val="right" w:pos="270"/>
          <w:tab w:val="right" w:pos="8640"/>
        </w:tabs>
        <w:rPr>
          <w:rFonts w:asciiTheme="minorHAnsi" w:hAnsiTheme="minorHAnsi" w:cstheme="minorHAnsi"/>
          <w:b/>
          <w:iCs/>
        </w:rPr>
      </w:pPr>
      <w:r w:rsidRPr="00C75288">
        <w:rPr>
          <w:rFonts w:asciiTheme="minorHAnsi" w:hAnsiTheme="minorHAnsi" w:cstheme="minorHAnsi"/>
          <w:b/>
          <w:iCs/>
        </w:rPr>
        <w:t xml:space="preserve">Presentation: </w:t>
      </w:r>
      <w:r w:rsidR="004321B7" w:rsidRPr="00C75288">
        <w:rPr>
          <w:rFonts w:asciiTheme="minorHAnsi" w:hAnsiTheme="minorHAnsi" w:cstheme="minorHAnsi"/>
          <w:b/>
          <w:iCs/>
        </w:rPr>
        <w:t xml:space="preserve">Workforce Council Responsibilities  </w:t>
      </w:r>
      <w:r w:rsidR="007F443E" w:rsidRPr="00C75288">
        <w:rPr>
          <w:rFonts w:asciiTheme="minorHAnsi" w:hAnsiTheme="minorHAnsi" w:cstheme="minorHAnsi"/>
          <w:b/>
          <w:iCs/>
        </w:rPr>
        <w:t xml:space="preserve"> </w:t>
      </w:r>
      <w:r w:rsidR="00161E9D" w:rsidRPr="00C75288">
        <w:rPr>
          <w:rFonts w:asciiTheme="minorHAnsi" w:hAnsiTheme="minorHAnsi" w:cstheme="minorHAnsi"/>
          <w:b/>
          <w:iCs/>
        </w:rPr>
        <w:tab/>
      </w:r>
      <w:r w:rsidR="004321B7" w:rsidRPr="00C75288">
        <w:rPr>
          <w:rFonts w:asciiTheme="minorHAnsi" w:hAnsiTheme="minorHAnsi"/>
          <w:i/>
        </w:rPr>
        <w:t>David Remick</w:t>
      </w:r>
    </w:p>
    <w:p w:rsidR="00465888" w:rsidRPr="00C75288" w:rsidRDefault="00465888" w:rsidP="002B46CD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</w:p>
    <w:p w:rsidR="00BA053E" w:rsidRPr="00C75288" w:rsidRDefault="00BA053E" w:rsidP="002B46CD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</w:p>
    <w:p w:rsidR="00B57343" w:rsidRPr="00C75288" w:rsidRDefault="004321B7" w:rsidP="004321B7">
      <w:pPr>
        <w:tabs>
          <w:tab w:val="right" w:pos="8640"/>
        </w:tabs>
        <w:rPr>
          <w:rFonts w:asciiTheme="minorHAnsi" w:hAnsiTheme="minorHAnsi" w:cstheme="minorHAnsi"/>
          <w:bCs/>
          <w:i/>
        </w:rPr>
      </w:pPr>
      <w:r w:rsidRPr="00C75288">
        <w:rPr>
          <w:rFonts w:asciiTheme="minorHAnsi" w:hAnsiTheme="minorHAnsi" w:cstheme="minorHAnsi"/>
          <w:b/>
          <w:bCs/>
        </w:rPr>
        <w:t>4</w:t>
      </w:r>
      <w:r w:rsidR="00B57343" w:rsidRPr="00C75288">
        <w:rPr>
          <w:rFonts w:asciiTheme="minorHAnsi" w:hAnsiTheme="minorHAnsi" w:cstheme="minorHAnsi"/>
          <w:b/>
          <w:bCs/>
        </w:rPr>
        <w:t xml:space="preserve">.  </w:t>
      </w:r>
      <w:r w:rsidRPr="00C75288">
        <w:rPr>
          <w:rFonts w:asciiTheme="minorHAnsi" w:hAnsiTheme="minorHAnsi" w:cstheme="minorHAnsi"/>
          <w:b/>
          <w:bCs/>
        </w:rPr>
        <w:t xml:space="preserve">Update: Economic Development, Education, &amp; </w:t>
      </w:r>
      <w:r w:rsidR="007259C3" w:rsidRPr="00C75288">
        <w:rPr>
          <w:rFonts w:asciiTheme="minorHAnsi" w:hAnsiTheme="minorHAnsi" w:cstheme="minorHAnsi"/>
          <w:b/>
          <w:bCs/>
        </w:rPr>
        <w:t xml:space="preserve">Workforce </w:t>
      </w:r>
      <w:r w:rsidRPr="00C75288">
        <w:rPr>
          <w:rFonts w:asciiTheme="minorHAnsi" w:hAnsiTheme="minorHAnsi" w:cstheme="minorHAnsi"/>
          <w:b/>
          <w:bCs/>
        </w:rPr>
        <w:t xml:space="preserve">Partners </w:t>
      </w:r>
      <w:r w:rsidR="007259C3" w:rsidRPr="00C75288">
        <w:rPr>
          <w:rFonts w:asciiTheme="minorHAnsi" w:hAnsiTheme="minorHAnsi" w:cstheme="minorHAnsi"/>
          <w:b/>
          <w:bCs/>
        </w:rPr>
        <w:tab/>
      </w:r>
      <w:r w:rsidRPr="00C75288">
        <w:rPr>
          <w:rFonts w:asciiTheme="minorHAnsi" w:hAnsiTheme="minorHAnsi" w:cstheme="minorHAnsi"/>
          <w:bCs/>
          <w:i/>
        </w:rPr>
        <w:t>Various Speakers</w:t>
      </w:r>
    </w:p>
    <w:p w:rsidR="00B57343" w:rsidRPr="00C75288" w:rsidRDefault="00B57343" w:rsidP="007A275F">
      <w:pPr>
        <w:tabs>
          <w:tab w:val="right" w:pos="8640"/>
        </w:tabs>
        <w:rPr>
          <w:rFonts w:asciiTheme="minorHAnsi" w:hAnsiTheme="minorHAnsi" w:cstheme="minorHAnsi"/>
          <w:i/>
        </w:rPr>
      </w:pPr>
      <w:r w:rsidRPr="00C75288">
        <w:rPr>
          <w:rFonts w:asciiTheme="minorHAnsi" w:hAnsiTheme="minorHAnsi" w:cstheme="minorHAnsi"/>
          <w:i/>
        </w:rPr>
        <w:tab/>
      </w:r>
    </w:p>
    <w:p w:rsidR="000439D0" w:rsidRPr="00C75288" w:rsidRDefault="000439D0" w:rsidP="007A275F">
      <w:pPr>
        <w:tabs>
          <w:tab w:val="right" w:pos="8640"/>
        </w:tabs>
        <w:rPr>
          <w:rFonts w:asciiTheme="minorHAnsi" w:hAnsiTheme="minorHAnsi" w:cstheme="minorHAnsi"/>
          <w:i/>
        </w:rPr>
      </w:pPr>
    </w:p>
    <w:p w:rsidR="00E733C6" w:rsidRPr="00C75288" w:rsidRDefault="004321B7" w:rsidP="00E733C6">
      <w:pPr>
        <w:tabs>
          <w:tab w:val="right" w:pos="8640"/>
        </w:tabs>
        <w:rPr>
          <w:rFonts w:asciiTheme="minorHAnsi" w:hAnsiTheme="minorHAnsi" w:cstheme="minorHAnsi"/>
          <w:i/>
          <w:iCs/>
        </w:rPr>
      </w:pPr>
      <w:r w:rsidRPr="00C75288">
        <w:rPr>
          <w:rFonts w:asciiTheme="minorHAnsi" w:hAnsiTheme="minorHAnsi" w:cstheme="minorHAnsi"/>
          <w:b/>
          <w:bCs/>
        </w:rPr>
        <w:t>5</w:t>
      </w:r>
      <w:r w:rsidR="00E733C6" w:rsidRPr="00C75288">
        <w:rPr>
          <w:rFonts w:asciiTheme="minorHAnsi" w:hAnsiTheme="minorHAnsi" w:cstheme="minorHAnsi"/>
          <w:b/>
          <w:bCs/>
        </w:rPr>
        <w:t xml:space="preserve">.  New Business </w:t>
      </w:r>
      <w:r w:rsidR="00E733C6" w:rsidRPr="00C75288">
        <w:rPr>
          <w:rFonts w:asciiTheme="minorHAnsi" w:hAnsiTheme="minorHAnsi" w:cstheme="minorHAnsi"/>
          <w:b/>
          <w:bCs/>
        </w:rPr>
        <w:tab/>
      </w:r>
      <w:r w:rsidRPr="00C75288">
        <w:rPr>
          <w:rFonts w:asciiTheme="minorHAnsi" w:hAnsiTheme="minorHAnsi" w:cstheme="minorHAnsi"/>
          <w:i/>
          <w:iCs/>
        </w:rPr>
        <w:t>WC Chair</w:t>
      </w:r>
    </w:p>
    <w:p w:rsidR="00C9497D" w:rsidRPr="00C75288" w:rsidRDefault="00C9497D" w:rsidP="00A60632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</w:p>
    <w:p w:rsidR="00BA053E" w:rsidRPr="00C75288" w:rsidRDefault="00BA053E" w:rsidP="00A60632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</w:p>
    <w:p w:rsidR="00150FA4" w:rsidRPr="00C75288" w:rsidRDefault="004321B7" w:rsidP="00A60632">
      <w:pPr>
        <w:tabs>
          <w:tab w:val="right" w:pos="8640"/>
        </w:tabs>
        <w:rPr>
          <w:rFonts w:asciiTheme="minorHAnsi" w:hAnsiTheme="minorHAnsi" w:cstheme="minorHAnsi"/>
          <w:i/>
          <w:iCs/>
        </w:rPr>
      </w:pPr>
      <w:r w:rsidRPr="00C75288">
        <w:rPr>
          <w:rFonts w:asciiTheme="minorHAnsi" w:hAnsiTheme="minorHAnsi" w:cstheme="minorHAnsi"/>
          <w:b/>
          <w:bCs/>
        </w:rPr>
        <w:t>6</w:t>
      </w:r>
      <w:r w:rsidR="002B46CD" w:rsidRPr="00C75288">
        <w:rPr>
          <w:rFonts w:asciiTheme="minorHAnsi" w:hAnsiTheme="minorHAnsi" w:cstheme="minorHAnsi"/>
          <w:b/>
          <w:bCs/>
        </w:rPr>
        <w:t>.  Adjourn                                                                                               </w:t>
      </w:r>
      <w:r w:rsidR="002B46CD" w:rsidRPr="00C75288">
        <w:rPr>
          <w:rFonts w:asciiTheme="minorHAnsi" w:hAnsiTheme="minorHAnsi" w:cstheme="minorHAnsi"/>
          <w:b/>
          <w:bCs/>
        </w:rPr>
        <w:tab/>
      </w:r>
      <w:r w:rsidRPr="00C75288">
        <w:rPr>
          <w:rFonts w:asciiTheme="minorHAnsi" w:hAnsiTheme="minorHAnsi" w:cstheme="minorHAnsi"/>
          <w:i/>
          <w:iCs/>
        </w:rPr>
        <w:t>WC Chair</w:t>
      </w:r>
    </w:p>
    <w:p w:rsidR="009C55FB" w:rsidRDefault="009C55FB" w:rsidP="00150FA4">
      <w:pPr>
        <w:pStyle w:val="BodyText"/>
        <w:jc w:val="center"/>
        <w:rPr>
          <w:rFonts w:asciiTheme="minorHAnsi" w:hAnsiTheme="minorHAnsi" w:cstheme="minorHAnsi"/>
          <w:b/>
          <w:i/>
          <w:caps/>
          <w:sz w:val="18"/>
          <w:szCs w:val="24"/>
        </w:rPr>
      </w:pPr>
    </w:p>
    <w:p w:rsidR="00C75288" w:rsidRDefault="00C75288" w:rsidP="00150FA4">
      <w:pPr>
        <w:pStyle w:val="BodyText"/>
        <w:jc w:val="center"/>
        <w:rPr>
          <w:rFonts w:asciiTheme="minorHAnsi" w:hAnsiTheme="minorHAnsi" w:cstheme="minorHAnsi"/>
          <w:b/>
          <w:i/>
          <w:caps/>
          <w:sz w:val="18"/>
          <w:szCs w:val="24"/>
        </w:rPr>
      </w:pPr>
    </w:p>
    <w:p w:rsidR="00C75288" w:rsidRDefault="00C75288" w:rsidP="00150FA4">
      <w:pPr>
        <w:pStyle w:val="BodyText"/>
        <w:jc w:val="center"/>
        <w:rPr>
          <w:rFonts w:asciiTheme="minorHAnsi" w:hAnsiTheme="minorHAnsi" w:cstheme="minorHAnsi"/>
          <w:b/>
          <w:i/>
          <w:caps/>
          <w:sz w:val="18"/>
          <w:szCs w:val="24"/>
        </w:rPr>
      </w:pPr>
    </w:p>
    <w:p w:rsidR="00C75288" w:rsidRPr="00C75288" w:rsidRDefault="00C75288" w:rsidP="00150FA4">
      <w:pPr>
        <w:pStyle w:val="BodyText"/>
        <w:jc w:val="center"/>
        <w:rPr>
          <w:rFonts w:asciiTheme="minorHAnsi" w:hAnsiTheme="minorHAnsi" w:cstheme="minorHAnsi"/>
          <w:b/>
          <w:i/>
          <w:caps/>
          <w:sz w:val="18"/>
          <w:szCs w:val="24"/>
        </w:rPr>
      </w:pPr>
    </w:p>
    <w:p w:rsidR="004321B7" w:rsidRPr="00C75288" w:rsidRDefault="004321B7" w:rsidP="00C75288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  <w:r w:rsidRPr="00C75288">
        <w:rPr>
          <w:rFonts w:asciiTheme="minorHAnsi" w:hAnsiTheme="minorHAnsi" w:cstheme="minorHAnsi"/>
          <w:sz w:val="22"/>
          <w:szCs w:val="24"/>
        </w:rPr>
        <w:t>UPCOMING MEETINGS</w:t>
      </w:r>
    </w:p>
    <w:p w:rsidR="00C75288" w:rsidRPr="00C75288" w:rsidRDefault="00C75288" w:rsidP="004321B7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</w:p>
    <w:p w:rsidR="004321B7" w:rsidRPr="00C75288" w:rsidRDefault="004321B7" w:rsidP="004321B7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  <w:r w:rsidRPr="00C75288">
        <w:rPr>
          <w:rFonts w:asciiTheme="minorHAnsi" w:hAnsiTheme="minorHAnsi" w:cstheme="minorHAnsi"/>
          <w:sz w:val="22"/>
          <w:szCs w:val="24"/>
        </w:rPr>
        <w:t>September 24</w:t>
      </w:r>
      <w:r w:rsidRPr="00C75288">
        <w:rPr>
          <w:rFonts w:asciiTheme="minorHAnsi" w:hAnsiTheme="minorHAnsi" w:cstheme="minorHAnsi"/>
          <w:sz w:val="22"/>
          <w:szCs w:val="24"/>
        </w:rPr>
        <w:t>, 2015</w:t>
      </w:r>
    </w:p>
    <w:p w:rsidR="004321B7" w:rsidRPr="00C75288" w:rsidRDefault="004321B7" w:rsidP="004321B7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  <w:r w:rsidRPr="00C75288">
        <w:rPr>
          <w:rFonts w:asciiTheme="minorHAnsi" w:hAnsiTheme="minorHAnsi" w:cstheme="minorHAnsi"/>
          <w:sz w:val="22"/>
          <w:szCs w:val="24"/>
        </w:rPr>
        <w:t>December 3, 2015</w:t>
      </w:r>
    </w:p>
    <w:p w:rsidR="004321B7" w:rsidRPr="00C75288" w:rsidRDefault="004321B7" w:rsidP="004321B7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  <w:r w:rsidRPr="00C75288">
        <w:rPr>
          <w:rFonts w:asciiTheme="minorHAnsi" w:hAnsiTheme="minorHAnsi" w:cstheme="minorHAnsi"/>
          <w:sz w:val="22"/>
          <w:szCs w:val="24"/>
        </w:rPr>
        <w:t>March 3, 2016</w:t>
      </w:r>
    </w:p>
    <w:p w:rsidR="004321B7" w:rsidRPr="00C75288" w:rsidRDefault="004321B7" w:rsidP="004321B7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  <w:r w:rsidRPr="00C75288">
        <w:rPr>
          <w:rFonts w:asciiTheme="minorHAnsi" w:hAnsiTheme="minorHAnsi" w:cstheme="minorHAnsi"/>
          <w:sz w:val="22"/>
          <w:szCs w:val="24"/>
        </w:rPr>
        <w:t>June 23, 2016</w:t>
      </w:r>
    </w:p>
    <w:p w:rsidR="004321B7" w:rsidRPr="00C75288" w:rsidRDefault="004321B7" w:rsidP="004321B7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</w:p>
    <w:p w:rsidR="00C75288" w:rsidRPr="00C75288" w:rsidRDefault="00C75288" w:rsidP="004321B7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</w:p>
    <w:p w:rsidR="004321B7" w:rsidRPr="00C75288" w:rsidRDefault="004321B7" w:rsidP="004321B7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  <w:r w:rsidRPr="00C75288">
        <w:rPr>
          <w:rFonts w:asciiTheme="minorHAnsi" w:hAnsiTheme="minorHAnsi" w:cstheme="minorHAnsi"/>
          <w:sz w:val="22"/>
          <w:szCs w:val="24"/>
        </w:rPr>
        <w:t>8:00 am to 10:00 am</w:t>
      </w:r>
      <w:bookmarkStart w:id="0" w:name="_GoBack"/>
      <w:bookmarkEnd w:id="0"/>
    </w:p>
    <w:p w:rsidR="004321B7" w:rsidRPr="00C75288" w:rsidRDefault="004321B7" w:rsidP="004321B7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  <w:r w:rsidRPr="00C75288">
        <w:rPr>
          <w:rFonts w:asciiTheme="minorHAnsi" w:hAnsiTheme="minorHAnsi" w:cstheme="minorHAnsi"/>
          <w:sz w:val="22"/>
          <w:szCs w:val="24"/>
        </w:rPr>
        <w:t>Arlington County Department of Human Services</w:t>
      </w:r>
    </w:p>
    <w:p w:rsidR="004321B7" w:rsidRPr="00C75288" w:rsidRDefault="004321B7" w:rsidP="004321B7">
      <w:pPr>
        <w:pStyle w:val="Heading1"/>
        <w:jc w:val="center"/>
        <w:rPr>
          <w:rFonts w:asciiTheme="minorHAnsi" w:hAnsiTheme="minorHAnsi" w:cstheme="minorHAnsi"/>
          <w:sz w:val="22"/>
          <w:szCs w:val="24"/>
        </w:rPr>
      </w:pPr>
      <w:r w:rsidRPr="00C75288">
        <w:rPr>
          <w:rFonts w:asciiTheme="minorHAnsi" w:hAnsiTheme="minorHAnsi" w:cstheme="minorHAnsi"/>
          <w:sz w:val="22"/>
          <w:szCs w:val="24"/>
        </w:rPr>
        <w:t>2100 Washington Blvd, LL Auditorium</w:t>
      </w:r>
    </w:p>
    <w:p w:rsidR="004321B7" w:rsidRPr="00C75288" w:rsidRDefault="004321B7" w:rsidP="004321B7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C75288">
        <w:rPr>
          <w:rFonts w:asciiTheme="minorHAnsi" w:hAnsiTheme="minorHAnsi" w:cstheme="minorHAnsi"/>
          <w:sz w:val="22"/>
          <w:szCs w:val="24"/>
        </w:rPr>
        <w:t>Arlington, VA 22204</w:t>
      </w:r>
    </w:p>
    <w:p w:rsidR="005B4BE1" w:rsidRPr="00C75288" w:rsidRDefault="005B4BE1" w:rsidP="005B4BE1">
      <w:pPr>
        <w:pStyle w:val="BodyText"/>
        <w:jc w:val="center"/>
        <w:rPr>
          <w:rFonts w:asciiTheme="minorHAnsi" w:hAnsiTheme="minorHAnsi" w:cstheme="minorHAnsi"/>
          <w:b/>
          <w:i/>
          <w:caps/>
          <w:sz w:val="24"/>
          <w:szCs w:val="24"/>
        </w:rPr>
      </w:pPr>
    </w:p>
    <w:sectPr w:rsidR="005B4BE1" w:rsidRPr="00C75288" w:rsidSect="00B6750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43" w:rsidRDefault="00B57343">
      <w:r>
        <w:separator/>
      </w:r>
    </w:p>
  </w:endnote>
  <w:endnote w:type="continuationSeparator" w:id="0">
    <w:p w:rsidR="00B57343" w:rsidRDefault="00B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43" w:rsidRDefault="00B57343" w:rsidP="009C754E">
    <w:pPr>
      <w:pBdr>
        <w:top w:val="single" w:sz="2" w:space="1" w:color="auto"/>
      </w:pBdr>
      <w:jc w:val="center"/>
      <w:rPr>
        <w:rFonts w:ascii="Arial" w:hAnsi="Arial" w:cs="Arial"/>
        <w:sz w:val="4"/>
        <w:szCs w:val="4"/>
      </w:rPr>
    </w:pPr>
  </w:p>
  <w:p w:rsidR="00B57343" w:rsidRPr="009C754E" w:rsidRDefault="00B57343" w:rsidP="009C754E">
    <w:pPr>
      <w:pBdr>
        <w:top w:val="single" w:sz="2" w:space="1" w:color="auto"/>
      </w:pBdr>
      <w:jc w:val="center"/>
      <w:rPr>
        <w:rFonts w:ascii="Arial" w:hAnsi="Arial" w:cs="Arial"/>
        <w:sz w:val="4"/>
        <w:szCs w:val="4"/>
      </w:rPr>
    </w:pPr>
  </w:p>
  <w:p w:rsidR="00C86A1B" w:rsidRDefault="00B57343" w:rsidP="005B4BE1">
    <w:pPr>
      <w:pStyle w:val="NormalWeb"/>
      <w:jc w:val="center"/>
      <w:rPr>
        <w:rStyle w:val="Emphasis"/>
        <w:rFonts w:ascii="Gill Sans MT" w:hAnsi="Gill Sans MT"/>
        <w:i w:val="0"/>
        <w:color w:val="auto"/>
        <w:sz w:val="20"/>
      </w:rPr>
    </w:pPr>
    <w:r w:rsidRPr="005B4BE1">
      <w:rPr>
        <w:rStyle w:val="Emphasis"/>
        <w:rFonts w:ascii="Gill Sans MT" w:hAnsi="Gill Sans MT"/>
        <w:i w:val="0"/>
        <w:color w:val="auto"/>
        <w:sz w:val="20"/>
      </w:rPr>
      <w:t xml:space="preserve">The Alexandria/Arlington </w:t>
    </w:r>
    <w:r w:rsidR="004321B7">
      <w:rPr>
        <w:rStyle w:val="Emphasis"/>
        <w:rFonts w:ascii="Gill Sans MT" w:hAnsi="Gill Sans MT"/>
        <w:i w:val="0"/>
        <w:color w:val="auto"/>
        <w:sz w:val="20"/>
      </w:rPr>
      <w:t xml:space="preserve">Regional </w:t>
    </w:r>
    <w:r w:rsidRPr="005B4BE1">
      <w:rPr>
        <w:rStyle w:val="Emphasis"/>
        <w:rFonts w:ascii="Gill Sans MT" w:hAnsi="Gill Sans MT"/>
        <w:i w:val="0"/>
        <w:color w:val="auto"/>
        <w:sz w:val="20"/>
      </w:rPr>
      <w:t xml:space="preserve">Workforce </w:t>
    </w:r>
    <w:r w:rsidR="004321B7">
      <w:rPr>
        <w:rStyle w:val="Emphasis"/>
        <w:rFonts w:ascii="Gill Sans MT" w:hAnsi="Gill Sans MT"/>
        <w:i w:val="0"/>
        <w:color w:val="auto"/>
        <w:sz w:val="20"/>
      </w:rPr>
      <w:t>Council</w:t>
    </w:r>
    <w:r w:rsidRPr="005B4BE1">
      <w:rPr>
        <w:rStyle w:val="Emphasis"/>
        <w:rFonts w:ascii="Gill Sans MT" w:hAnsi="Gill Sans MT"/>
        <w:i w:val="0"/>
        <w:color w:val="auto"/>
        <w:sz w:val="20"/>
      </w:rPr>
      <w:t xml:space="preserve"> is an equal opportunity program. </w:t>
    </w:r>
  </w:p>
  <w:p w:rsidR="00B57343" w:rsidRPr="005B4BE1" w:rsidRDefault="00B57343" w:rsidP="005B4BE1">
    <w:pPr>
      <w:pStyle w:val="NormalWeb"/>
      <w:jc w:val="center"/>
      <w:rPr>
        <w:rFonts w:ascii="Gill Sans MT" w:hAnsi="Gill Sans MT"/>
        <w:i/>
        <w:color w:val="auto"/>
        <w:sz w:val="20"/>
      </w:rPr>
    </w:pPr>
    <w:r w:rsidRPr="005B4BE1">
      <w:rPr>
        <w:rStyle w:val="Emphasis"/>
        <w:rFonts w:ascii="Gill Sans MT" w:hAnsi="Gill Sans MT"/>
        <w:i w:val="0"/>
        <w:color w:val="auto"/>
        <w:sz w:val="20"/>
      </w:rPr>
      <w:t>Auxiliary aids and services are available upon request to individuals with disabilities.  EO is the Law.</w:t>
    </w:r>
  </w:p>
  <w:p w:rsidR="00B57343" w:rsidRPr="00854B8A" w:rsidRDefault="00B57343" w:rsidP="005B4BE1">
    <w:pPr>
      <w:jc w:val="center"/>
      <w:rPr>
        <w:rFonts w:ascii="Webdings" w:hAnsi="Webdings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43" w:rsidRDefault="00B57343">
      <w:r>
        <w:separator/>
      </w:r>
    </w:p>
  </w:footnote>
  <w:footnote w:type="continuationSeparator" w:id="0">
    <w:p w:rsidR="00B57343" w:rsidRDefault="00B5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3E0A"/>
    <w:multiLevelType w:val="hybridMultilevel"/>
    <w:tmpl w:val="6E66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12A"/>
    <w:multiLevelType w:val="hybridMultilevel"/>
    <w:tmpl w:val="47C6DCC2"/>
    <w:lvl w:ilvl="0" w:tplc="F21003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4BEB"/>
    <w:multiLevelType w:val="hybridMultilevel"/>
    <w:tmpl w:val="54F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6FE7"/>
    <w:multiLevelType w:val="multilevel"/>
    <w:tmpl w:val="A28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31BB9"/>
    <w:multiLevelType w:val="hybridMultilevel"/>
    <w:tmpl w:val="C004097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95C0C2A"/>
    <w:multiLevelType w:val="hybridMultilevel"/>
    <w:tmpl w:val="30BE2E8A"/>
    <w:lvl w:ilvl="0" w:tplc="F384B5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C07102"/>
    <w:multiLevelType w:val="hybridMultilevel"/>
    <w:tmpl w:val="BEAECBC6"/>
    <w:lvl w:ilvl="0" w:tplc="F35CB4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5CE04150"/>
    <w:multiLevelType w:val="hybridMultilevel"/>
    <w:tmpl w:val="FD705EDE"/>
    <w:lvl w:ilvl="0" w:tplc="6460527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19A2F93"/>
    <w:multiLevelType w:val="hybridMultilevel"/>
    <w:tmpl w:val="C35E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5D2E"/>
    <w:multiLevelType w:val="hybridMultilevel"/>
    <w:tmpl w:val="DFC4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275CBA"/>
    <w:multiLevelType w:val="hybridMultilevel"/>
    <w:tmpl w:val="C0807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274E9"/>
    <w:multiLevelType w:val="hybridMultilevel"/>
    <w:tmpl w:val="9E50F9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94F57"/>
    <w:multiLevelType w:val="hybridMultilevel"/>
    <w:tmpl w:val="23002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9B316B"/>
    <w:multiLevelType w:val="hybridMultilevel"/>
    <w:tmpl w:val="136EE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FD"/>
    <w:rsid w:val="000409AD"/>
    <w:rsid w:val="000439D0"/>
    <w:rsid w:val="00050730"/>
    <w:rsid w:val="00057902"/>
    <w:rsid w:val="00062D9B"/>
    <w:rsid w:val="000706C9"/>
    <w:rsid w:val="00091D3F"/>
    <w:rsid w:val="000D02DD"/>
    <w:rsid w:val="00105098"/>
    <w:rsid w:val="00105739"/>
    <w:rsid w:val="00111967"/>
    <w:rsid w:val="00114B57"/>
    <w:rsid w:val="00123923"/>
    <w:rsid w:val="00150FA4"/>
    <w:rsid w:val="00161E9D"/>
    <w:rsid w:val="001634C4"/>
    <w:rsid w:val="00173CBE"/>
    <w:rsid w:val="001B1E39"/>
    <w:rsid w:val="001D192C"/>
    <w:rsid w:val="00284697"/>
    <w:rsid w:val="00286D5C"/>
    <w:rsid w:val="002B1375"/>
    <w:rsid w:val="002B46CD"/>
    <w:rsid w:val="002D6A00"/>
    <w:rsid w:val="002F2EC8"/>
    <w:rsid w:val="002F733B"/>
    <w:rsid w:val="0032664E"/>
    <w:rsid w:val="00342A0B"/>
    <w:rsid w:val="0034771F"/>
    <w:rsid w:val="00361195"/>
    <w:rsid w:val="00374B48"/>
    <w:rsid w:val="003A09FE"/>
    <w:rsid w:val="003A61D3"/>
    <w:rsid w:val="003E74F5"/>
    <w:rsid w:val="003E7FFC"/>
    <w:rsid w:val="003F20DA"/>
    <w:rsid w:val="00403E5A"/>
    <w:rsid w:val="004132DD"/>
    <w:rsid w:val="00416FC9"/>
    <w:rsid w:val="004321B7"/>
    <w:rsid w:val="00454FFE"/>
    <w:rsid w:val="00462E13"/>
    <w:rsid w:val="00465888"/>
    <w:rsid w:val="004A4409"/>
    <w:rsid w:val="004A626A"/>
    <w:rsid w:val="00517D95"/>
    <w:rsid w:val="00517E40"/>
    <w:rsid w:val="00522ACB"/>
    <w:rsid w:val="0053178B"/>
    <w:rsid w:val="00536610"/>
    <w:rsid w:val="00555886"/>
    <w:rsid w:val="00557F3A"/>
    <w:rsid w:val="00586440"/>
    <w:rsid w:val="00590669"/>
    <w:rsid w:val="005A0409"/>
    <w:rsid w:val="005B4BE1"/>
    <w:rsid w:val="005D4802"/>
    <w:rsid w:val="00607D95"/>
    <w:rsid w:val="00622CD4"/>
    <w:rsid w:val="006351C2"/>
    <w:rsid w:val="006364C5"/>
    <w:rsid w:val="0066538B"/>
    <w:rsid w:val="0067563F"/>
    <w:rsid w:val="006B7511"/>
    <w:rsid w:val="006E01F9"/>
    <w:rsid w:val="006E328D"/>
    <w:rsid w:val="007204AD"/>
    <w:rsid w:val="00721E24"/>
    <w:rsid w:val="00722653"/>
    <w:rsid w:val="007259C3"/>
    <w:rsid w:val="00731B52"/>
    <w:rsid w:val="0076011D"/>
    <w:rsid w:val="00777753"/>
    <w:rsid w:val="0078040D"/>
    <w:rsid w:val="0078679E"/>
    <w:rsid w:val="00787DEE"/>
    <w:rsid w:val="007A198B"/>
    <w:rsid w:val="007A275F"/>
    <w:rsid w:val="007D1E40"/>
    <w:rsid w:val="007D2D8A"/>
    <w:rsid w:val="007D4978"/>
    <w:rsid w:val="007F443E"/>
    <w:rsid w:val="00810C91"/>
    <w:rsid w:val="00854B8A"/>
    <w:rsid w:val="00854CC0"/>
    <w:rsid w:val="00861FF0"/>
    <w:rsid w:val="008948EB"/>
    <w:rsid w:val="008A15E0"/>
    <w:rsid w:val="008C2CD9"/>
    <w:rsid w:val="008D5DA3"/>
    <w:rsid w:val="008E28F5"/>
    <w:rsid w:val="008F3CEF"/>
    <w:rsid w:val="008F68E9"/>
    <w:rsid w:val="0099616B"/>
    <w:rsid w:val="009A4013"/>
    <w:rsid w:val="009C55FB"/>
    <w:rsid w:val="009C754E"/>
    <w:rsid w:val="009D6D23"/>
    <w:rsid w:val="00A30EE5"/>
    <w:rsid w:val="00A5054F"/>
    <w:rsid w:val="00A60632"/>
    <w:rsid w:val="00A9495D"/>
    <w:rsid w:val="00A96DB6"/>
    <w:rsid w:val="00AD7E83"/>
    <w:rsid w:val="00AF421B"/>
    <w:rsid w:val="00AF4295"/>
    <w:rsid w:val="00AF43EA"/>
    <w:rsid w:val="00B02166"/>
    <w:rsid w:val="00B02706"/>
    <w:rsid w:val="00B058D6"/>
    <w:rsid w:val="00B16171"/>
    <w:rsid w:val="00B161F7"/>
    <w:rsid w:val="00B377BC"/>
    <w:rsid w:val="00B57343"/>
    <w:rsid w:val="00B67508"/>
    <w:rsid w:val="00B83DA1"/>
    <w:rsid w:val="00BA053E"/>
    <w:rsid w:val="00BE4735"/>
    <w:rsid w:val="00C7327A"/>
    <w:rsid w:val="00C75288"/>
    <w:rsid w:val="00C85EF5"/>
    <w:rsid w:val="00C86A1B"/>
    <w:rsid w:val="00C9497D"/>
    <w:rsid w:val="00CD2DDE"/>
    <w:rsid w:val="00D07511"/>
    <w:rsid w:val="00D35347"/>
    <w:rsid w:val="00D41AFD"/>
    <w:rsid w:val="00DA4C98"/>
    <w:rsid w:val="00DB365E"/>
    <w:rsid w:val="00E027DE"/>
    <w:rsid w:val="00E14072"/>
    <w:rsid w:val="00E3630A"/>
    <w:rsid w:val="00E733C6"/>
    <w:rsid w:val="00E84B89"/>
    <w:rsid w:val="00E86836"/>
    <w:rsid w:val="00E95FBB"/>
    <w:rsid w:val="00F45537"/>
    <w:rsid w:val="00F51FA1"/>
    <w:rsid w:val="00F72A16"/>
    <w:rsid w:val="00FB2483"/>
    <w:rsid w:val="00FF116D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781893-64FF-4C1D-B97E-C398C4B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0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D41AFD"/>
    <w:pPr>
      <w:keepNext/>
      <w:jc w:val="right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qFormat/>
    <w:rsid w:val="00D41AFD"/>
    <w:pPr>
      <w:keepNext/>
      <w:jc w:val="right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5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7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54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B46CD"/>
    <w:rPr>
      <w:b/>
      <w:bCs/>
      <w:kern w:val="36"/>
      <w:sz w:val="28"/>
      <w:szCs w:val="28"/>
    </w:rPr>
  </w:style>
  <w:style w:type="paragraph" w:styleId="BodyText">
    <w:name w:val="Body Text"/>
    <w:basedOn w:val="Normal"/>
    <w:link w:val="BodyTextChar"/>
    <w:rsid w:val="002B46CD"/>
    <w:rPr>
      <w:rFonts w:ascii="Tahoma" w:hAnsi="Tahoma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B46CD"/>
    <w:rPr>
      <w:rFonts w:ascii="Tahoma" w:hAnsi="Tahoma"/>
      <w:sz w:val="28"/>
    </w:rPr>
  </w:style>
  <w:style w:type="character" w:styleId="Emphasis">
    <w:name w:val="Emphasis"/>
    <w:basedOn w:val="DefaultParagraphFont"/>
    <w:uiPriority w:val="20"/>
    <w:qFormat/>
    <w:rsid w:val="005B4BE1"/>
    <w:rPr>
      <w:i/>
      <w:iCs/>
    </w:rPr>
  </w:style>
  <w:style w:type="paragraph" w:styleId="NormalWeb">
    <w:name w:val="Normal (Web)"/>
    <w:basedOn w:val="Normal"/>
    <w:uiPriority w:val="99"/>
    <w:unhideWhenUsed/>
    <w:rsid w:val="005B4BE1"/>
    <w:pPr>
      <w:spacing w:line="336" w:lineRule="auto"/>
    </w:pPr>
    <w:rPr>
      <w:rFonts w:ascii="Verdana" w:hAnsi="Verdana"/>
      <w:color w:val="666666"/>
      <w:sz w:val="17"/>
      <w:szCs w:val="17"/>
    </w:rPr>
  </w:style>
  <w:style w:type="character" w:styleId="Strong">
    <w:name w:val="Strong"/>
    <w:basedOn w:val="DefaultParagraphFont"/>
    <w:uiPriority w:val="22"/>
    <w:qFormat/>
    <w:rsid w:val="004A4409"/>
    <w:rPr>
      <w:b/>
      <w:bCs/>
    </w:rPr>
  </w:style>
  <w:style w:type="paragraph" w:styleId="ListParagraph">
    <w:name w:val="List Paragraph"/>
    <w:basedOn w:val="Normal"/>
    <w:uiPriority w:val="34"/>
    <w:qFormat/>
    <w:rsid w:val="005366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960">
              <w:marLeft w:val="-30"/>
              <w:marRight w:val="-3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10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699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County Government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acg</dc:creator>
  <cp:lastModifiedBy>David Remick</cp:lastModifiedBy>
  <cp:revision>4</cp:revision>
  <cp:lastPrinted>2015-06-02T15:17:00Z</cp:lastPrinted>
  <dcterms:created xsi:type="dcterms:W3CDTF">2015-06-30T16:04:00Z</dcterms:created>
  <dcterms:modified xsi:type="dcterms:W3CDTF">2015-06-30T16:16:00Z</dcterms:modified>
</cp:coreProperties>
</file>