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FD" w:rsidRPr="00B64213" w:rsidRDefault="004321B7" w:rsidP="00D41AFD">
      <w:pPr>
        <w:pStyle w:val="Heading1"/>
        <w:jc w:val="left"/>
        <w:rPr>
          <w:rFonts w:ascii="Calibri Light" w:hAnsi="Calibri Light" w:cs="Arial"/>
          <w:sz w:val="22"/>
          <w:szCs w:val="22"/>
        </w:rPr>
      </w:pPr>
      <w:r w:rsidRPr="00B64213">
        <w:rPr>
          <w:rFonts w:ascii="Calibri Light" w:hAnsi="Calibri Light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0</wp:posOffset>
            </wp:positionV>
            <wp:extent cx="2743200" cy="970280"/>
            <wp:effectExtent l="0" t="0" r="0" b="1270"/>
            <wp:wrapThrough wrapText="bothSides">
              <wp:wrapPolygon edited="0">
                <wp:start x="0" y="0"/>
                <wp:lineTo x="0" y="21204"/>
                <wp:lineTo x="21450" y="21204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WC_Logo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AFD" w:rsidRPr="00B64213" w:rsidRDefault="00D41AFD" w:rsidP="00D41AFD">
      <w:pPr>
        <w:pStyle w:val="Heading1"/>
        <w:jc w:val="left"/>
        <w:rPr>
          <w:rFonts w:ascii="Calibri Light" w:hAnsi="Calibri Light" w:cs="Arial"/>
          <w:sz w:val="22"/>
          <w:szCs w:val="22"/>
        </w:rPr>
      </w:pPr>
    </w:p>
    <w:p w:rsidR="005B4BE1" w:rsidRPr="00B64213" w:rsidRDefault="005B4BE1" w:rsidP="00465888">
      <w:pPr>
        <w:pStyle w:val="Heading1"/>
        <w:jc w:val="left"/>
        <w:rPr>
          <w:rFonts w:ascii="Calibri Light" w:hAnsi="Calibri Light" w:cs="Arial"/>
          <w:sz w:val="22"/>
          <w:szCs w:val="22"/>
        </w:rPr>
      </w:pPr>
    </w:p>
    <w:p w:rsidR="00D07511" w:rsidRPr="00B64213" w:rsidRDefault="00D07511" w:rsidP="00BE4735">
      <w:pPr>
        <w:pStyle w:val="Heading1"/>
        <w:jc w:val="left"/>
        <w:rPr>
          <w:rFonts w:ascii="Calibri Light" w:hAnsi="Calibri Light" w:cstheme="minorHAnsi"/>
          <w:sz w:val="22"/>
          <w:szCs w:val="22"/>
        </w:rPr>
      </w:pPr>
    </w:p>
    <w:p w:rsidR="004321B7" w:rsidRPr="00B64213" w:rsidRDefault="004321B7" w:rsidP="002B46CD">
      <w:pPr>
        <w:pStyle w:val="Heading1"/>
        <w:jc w:val="center"/>
        <w:rPr>
          <w:rFonts w:ascii="Calibri Light" w:hAnsi="Calibri Light" w:cstheme="minorHAnsi"/>
          <w:sz w:val="22"/>
          <w:szCs w:val="22"/>
        </w:rPr>
      </w:pPr>
    </w:p>
    <w:p w:rsidR="004321B7" w:rsidRPr="00B64213" w:rsidRDefault="004321B7" w:rsidP="002B46CD">
      <w:pPr>
        <w:pStyle w:val="Heading1"/>
        <w:jc w:val="center"/>
        <w:rPr>
          <w:rFonts w:ascii="Calibri Light" w:hAnsi="Calibri Light" w:cstheme="minorHAnsi"/>
          <w:sz w:val="22"/>
          <w:szCs w:val="22"/>
        </w:rPr>
      </w:pPr>
    </w:p>
    <w:p w:rsidR="004321B7" w:rsidRPr="00B64213" w:rsidRDefault="004321B7" w:rsidP="00F9421C">
      <w:pPr>
        <w:pStyle w:val="Heading1"/>
        <w:jc w:val="left"/>
        <w:rPr>
          <w:rFonts w:ascii="Calibri Light" w:hAnsi="Calibri Light" w:cstheme="minorHAnsi"/>
          <w:sz w:val="22"/>
          <w:szCs w:val="22"/>
        </w:rPr>
      </w:pPr>
    </w:p>
    <w:p w:rsidR="002B46CD" w:rsidRPr="00F9421C" w:rsidRDefault="00B345F1" w:rsidP="002B46CD">
      <w:pPr>
        <w:pStyle w:val="Heading1"/>
        <w:jc w:val="center"/>
        <w:rPr>
          <w:rFonts w:ascii="Calibri Light" w:hAnsi="Calibri Light" w:cstheme="minorHAnsi"/>
          <w:sz w:val="24"/>
          <w:szCs w:val="22"/>
        </w:rPr>
      </w:pPr>
      <w:r>
        <w:rPr>
          <w:rFonts w:ascii="Calibri Light" w:hAnsi="Calibri Light" w:cstheme="minorHAnsi"/>
          <w:sz w:val="24"/>
          <w:szCs w:val="22"/>
        </w:rPr>
        <w:t xml:space="preserve">EXECUTIVE COMMITTEE </w:t>
      </w:r>
      <w:r w:rsidR="002B46CD" w:rsidRPr="00F9421C">
        <w:rPr>
          <w:rFonts w:ascii="Calibri Light" w:hAnsi="Calibri Light" w:cstheme="minorHAnsi"/>
          <w:sz w:val="24"/>
          <w:szCs w:val="22"/>
        </w:rPr>
        <w:t>MEETING AGENDA</w:t>
      </w:r>
    </w:p>
    <w:p w:rsidR="00BE4735" w:rsidRPr="00F9421C" w:rsidRDefault="009360A7" w:rsidP="00BE4735">
      <w:pPr>
        <w:pStyle w:val="Heading1"/>
        <w:jc w:val="center"/>
        <w:rPr>
          <w:rFonts w:ascii="Calibri Light" w:hAnsi="Calibri Light" w:cstheme="minorHAnsi"/>
          <w:sz w:val="24"/>
          <w:szCs w:val="22"/>
        </w:rPr>
      </w:pPr>
      <w:r>
        <w:rPr>
          <w:rFonts w:ascii="Calibri Light" w:hAnsi="Calibri Light" w:cstheme="minorHAnsi"/>
          <w:sz w:val="24"/>
          <w:szCs w:val="22"/>
        </w:rPr>
        <w:t>October 14</w:t>
      </w:r>
      <w:r w:rsidR="003534AD">
        <w:rPr>
          <w:rFonts w:ascii="Calibri Light" w:hAnsi="Calibri Light" w:cstheme="minorHAnsi"/>
          <w:sz w:val="24"/>
          <w:szCs w:val="22"/>
        </w:rPr>
        <w:t>, 2016</w:t>
      </w:r>
    </w:p>
    <w:p w:rsidR="00BE4735" w:rsidRPr="00F9421C" w:rsidRDefault="00BE4735" w:rsidP="00BE4735">
      <w:pPr>
        <w:pStyle w:val="Heading1"/>
        <w:jc w:val="center"/>
        <w:rPr>
          <w:rFonts w:ascii="Calibri Light" w:hAnsi="Calibri Light" w:cstheme="minorHAnsi"/>
          <w:sz w:val="24"/>
          <w:szCs w:val="22"/>
        </w:rPr>
      </w:pPr>
      <w:r w:rsidRPr="00F9421C">
        <w:rPr>
          <w:rFonts w:ascii="Calibri Light" w:hAnsi="Calibri Light" w:cstheme="minorHAnsi"/>
          <w:sz w:val="24"/>
          <w:szCs w:val="22"/>
        </w:rPr>
        <w:t>8:</w:t>
      </w:r>
      <w:r w:rsidR="00B345F1">
        <w:rPr>
          <w:rFonts w:ascii="Calibri Light" w:hAnsi="Calibri Light" w:cstheme="minorHAnsi"/>
          <w:sz w:val="24"/>
          <w:szCs w:val="22"/>
        </w:rPr>
        <w:t>3</w:t>
      </w:r>
      <w:r w:rsidRPr="00F9421C">
        <w:rPr>
          <w:rFonts w:ascii="Calibri Light" w:hAnsi="Calibri Light" w:cstheme="minorHAnsi"/>
          <w:sz w:val="24"/>
          <w:szCs w:val="22"/>
        </w:rPr>
        <w:t xml:space="preserve">0 am to </w:t>
      </w:r>
      <w:r w:rsidR="00B64213" w:rsidRPr="00F9421C">
        <w:rPr>
          <w:rFonts w:ascii="Calibri Light" w:hAnsi="Calibri Light" w:cstheme="minorHAnsi"/>
          <w:sz w:val="24"/>
          <w:szCs w:val="22"/>
        </w:rPr>
        <w:t>9:30</w:t>
      </w:r>
      <w:r w:rsidRPr="00F9421C">
        <w:rPr>
          <w:rFonts w:ascii="Calibri Light" w:hAnsi="Calibri Light" w:cstheme="minorHAnsi"/>
          <w:sz w:val="24"/>
          <w:szCs w:val="22"/>
        </w:rPr>
        <w:t xml:space="preserve"> am</w:t>
      </w:r>
    </w:p>
    <w:p w:rsidR="002B46CD" w:rsidRPr="00B64213" w:rsidRDefault="002B46CD" w:rsidP="002B46CD">
      <w:pPr>
        <w:ind w:left="1350" w:right="-360"/>
        <w:rPr>
          <w:rFonts w:ascii="Calibri Light" w:hAnsi="Calibri Light" w:cstheme="minorHAnsi"/>
          <w:b/>
          <w:bCs/>
          <w:sz w:val="22"/>
          <w:szCs w:val="22"/>
        </w:rPr>
      </w:pPr>
    </w:p>
    <w:p w:rsidR="00A5054F" w:rsidRPr="00F9421C" w:rsidRDefault="00A5054F" w:rsidP="00E14072">
      <w:pPr>
        <w:ind w:right="-360"/>
        <w:rPr>
          <w:rFonts w:ascii="Calibri Light" w:hAnsi="Calibri Light" w:cstheme="minorHAnsi"/>
          <w:b/>
          <w:bCs/>
          <w:szCs w:val="22"/>
        </w:rPr>
      </w:pPr>
    </w:p>
    <w:p w:rsidR="005A0409" w:rsidRPr="00F9421C" w:rsidRDefault="002B46CD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  <w:r w:rsidRPr="00F9421C">
        <w:rPr>
          <w:rFonts w:ascii="Calibri Light" w:hAnsi="Calibri Light" w:cstheme="minorHAnsi"/>
          <w:b/>
          <w:bCs/>
          <w:sz w:val="22"/>
          <w:szCs w:val="21"/>
        </w:rPr>
        <w:t>Welcome Message</w:t>
      </w:r>
      <w:r w:rsidRPr="00F9421C">
        <w:rPr>
          <w:rFonts w:ascii="Calibri Light" w:hAnsi="Calibri Light" w:cstheme="minorHAnsi"/>
          <w:b/>
          <w:bCs/>
          <w:sz w:val="22"/>
          <w:szCs w:val="21"/>
        </w:rPr>
        <w:tab/>
        <w:t>                                                                          </w:t>
      </w:r>
      <w:r w:rsidR="00B64213" w:rsidRPr="00F9421C">
        <w:rPr>
          <w:rFonts w:ascii="Calibri Light" w:hAnsi="Calibri Light" w:cstheme="minorHAnsi"/>
          <w:i/>
          <w:iCs/>
          <w:sz w:val="22"/>
          <w:szCs w:val="21"/>
        </w:rPr>
        <w:t>Daniel Gomez</w:t>
      </w:r>
    </w:p>
    <w:p w:rsidR="005A0409" w:rsidRDefault="005A0409" w:rsidP="005A0409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820460" w:rsidRDefault="00820460" w:rsidP="005A0409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05285F" w:rsidRPr="00F9421C" w:rsidRDefault="0005285F" w:rsidP="005A0409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5A0409" w:rsidRDefault="003228F2" w:rsidP="00B64213">
      <w:pPr>
        <w:tabs>
          <w:tab w:val="right" w:pos="270"/>
          <w:tab w:val="right" w:pos="8640"/>
        </w:tabs>
        <w:rPr>
          <w:rFonts w:ascii="Calibri Light" w:hAnsi="Calibri Light"/>
          <w:i/>
          <w:sz w:val="22"/>
          <w:szCs w:val="21"/>
        </w:rPr>
      </w:pPr>
      <w:r>
        <w:rPr>
          <w:rFonts w:ascii="Calibri Light" w:hAnsi="Calibri Light" w:cstheme="minorHAnsi"/>
          <w:b/>
          <w:iCs/>
          <w:sz w:val="22"/>
          <w:szCs w:val="21"/>
        </w:rPr>
        <w:t>LWDA 12 Update</w:t>
      </w:r>
      <w:r w:rsidR="005A0409" w:rsidRPr="00F9421C">
        <w:rPr>
          <w:rFonts w:ascii="Calibri Light" w:hAnsi="Calibri Light" w:cstheme="minorHAnsi"/>
          <w:b/>
          <w:iCs/>
          <w:sz w:val="22"/>
          <w:szCs w:val="21"/>
        </w:rPr>
        <w:tab/>
      </w:r>
      <w:r w:rsidR="00B345F1">
        <w:rPr>
          <w:rFonts w:ascii="Calibri Light" w:hAnsi="Calibri Light"/>
          <w:i/>
          <w:sz w:val="22"/>
          <w:szCs w:val="21"/>
        </w:rPr>
        <w:t>David Remick</w:t>
      </w:r>
    </w:p>
    <w:p w:rsidR="00820460" w:rsidRPr="00F9421C" w:rsidRDefault="00820460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</w:p>
    <w:p w:rsidR="003228F2" w:rsidRPr="009A5D5B" w:rsidRDefault="009A5D5B" w:rsidP="003228F2">
      <w:pPr>
        <w:pStyle w:val="ListParagraph"/>
        <w:numPr>
          <w:ilvl w:val="0"/>
          <w:numId w:val="20"/>
        </w:numPr>
        <w:tabs>
          <w:tab w:val="right" w:pos="270"/>
          <w:tab w:val="right" w:pos="8640"/>
        </w:tabs>
        <w:rPr>
          <w:rFonts w:ascii="Calibri Light" w:hAnsi="Calibri Light" w:cstheme="minorHAnsi"/>
          <w:iCs/>
          <w:sz w:val="20"/>
          <w:szCs w:val="21"/>
        </w:rPr>
      </w:pPr>
      <w:r>
        <w:rPr>
          <w:rFonts w:ascii="Calibri Light" w:hAnsi="Calibri Light"/>
          <w:sz w:val="22"/>
        </w:rPr>
        <w:t xml:space="preserve">One-Stop Operations Committee </w:t>
      </w:r>
      <w:r w:rsidR="009360A7">
        <w:rPr>
          <w:rFonts w:ascii="Calibri Light" w:hAnsi="Calibri Light"/>
          <w:sz w:val="22"/>
        </w:rPr>
        <w:t>&amp; 2016/2017 One-Stop MOU</w:t>
      </w:r>
    </w:p>
    <w:p w:rsidR="009A5D5B" w:rsidRPr="009A5D5B" w:rsidRDefault="009A5D5B" w:rsidP="003228F2">
      <w:pPr>
        <w:pStyle w:val="ListParagraph"/>
        <w:numPr>
          <w:ilvl w:val="0"/>
          <w:numId w:val="20"/>
        </w:numPr>
        <w:tabs>
          <w:tab w:val="right" w:pos="270"/>
          <w:tab w:val="right" w:pos="8640"/>
        </w:tabs>
        <w:rPr>
          <w:rFonts w:ascii="Calibri Light" w:hAnsi="Calibri Light" w:cstheme="minorHAnsi"/>
          <w:iCs/>
          <w:sz w:val="20"/>
          <w:szCs w:val="21"/>
        </w:rPr>
      </w:pPr>
      <w:r>
        <w:rPr>
          <w:rFonts w:ascii="Calibri Light" w:hAnsi="Calibri Light"/>
          <w:sz w:val="22"/>
        </w:rPr>
        <w:t>CEDS Committee</w:t>
      </w:r>
      <w:r w:rsidR="009360A7">
        <w:rPr>
          <w:rFonts w:ascii="Calibri Light" w:hAnsi="Calibri Light"/>
          <w:sz w:val="22"/>
        </w:rPr>
        <w:t>/Local Plan</w:t>
      </w:r>
      <w:r>
        <w:rPr>
          <w:rFonts w:ascii="Calibri Light" w:hAnsi="Calibri Light"/>
          <w:sz w:val="22"/>
        </w:rPr>
        <w:t xml:space="preserve"> </w:t>
      </w:r>
      <w:r w:rsidR="009360A7">
        <w:rPr>
          <w:rFonts w:ascii="Calibri Light" w:hAnsi="Calibri Light"/>
          <w:sz w:val="22"/>
        </w:rPr>
        <w:t>Update</w:t>
      </w:r>
    </w:p>
    <w:p w:rsidR="0005285F" w:rsidRPr="002E37CA" w:rsidRDefault="009A5D5B" w:rsidP="009A5D5B">
      <w:pPr>
        <w:pStyle w:val="ListParagraph"/>
        <w:numPr>
          <w:ilvl w:val="0"/>
          <w:numId w:val="20"/>
        </w:numPr>
        <w:tabs>
          <w:tab w:val="right" w:pos="270"/>
          <w:tab w:val="right" w:pos="8640"/>
        </w:tabs>
        <w:rPr>
          <w:rFonts w:ascii="Calibri Light" w:hAnsi="Calibri Light" w:cstheme="minorHAnsi"/>
          <w:iCs/>
          <w:sz w:val="20"/>
          <w:szCs w:val="21"/>
        </w:rPr>
      </w:pPr>
      <w:r>
        <w:rPr>
          <w:rFonts w:ascii="Calibri Light" w:hAnsi="Calibri Light"/>
          <w:sz w:val="22"/>
        </w:rPr>
        <w:t>Regional Planning Update</w:t>
      </w:r>
    </w:p>
    <w:p w:rsidR="002E37CA" w:rsidRPr="002E37CA" w:rsidRDefault="002E37CA" w:rsidP="002E37CA">
      <w:pPr>
        <w:pStyle w:val="ListParagraph"/>
        <w:numPr>
          <w:ilvl w:val="0"/>
          <w:numId w:val="20"/>
        </w:numPr>
        <w:tabs>
          <w:tab w:val="right" w:pos="270"/>
          <w:tab w:val="right" w:pos="8640"/>
        </w:tabs>
        <w:rPr>
          <w:rFonts w:ascii="Calibri Light" w:hAnsi="Calibri Light" w:cstheme="minorHAnsi"/>
          <w:iCs/>
          <w:sz w:val="22"/>
          <w:szCs w:val="22"/>
        </w:rPr>
      </w:pPr>
      <w:bookmarkStart w:id="0" w:name="_GoBack"/>
      <w:bookmarkEnd w:id="0"/>
      <w:r>
        <w:rPr>
          <w:rFonts w:ascii="Calibri Light" w:hAnsi="Calibri Light" w:cstheme="minorHAnsi"/>
          <w:iCs/>
          <w:sz w:val="22"/>
          <w:szCs w:val="22"/>
        </w:rPr>
        <w:t>“</w:t>
      </w:r>
      <w:r w:rsidRPr="002E37CA">
        <w:rPr>
          <w:rFonts w:ascii="Calibri Light" w:hAnsi="Calibri Light" w:cstheme="minorHAnsi"/>
          <w:iCs/>
          <w:sz w:val="22"/>
          <w:szCs w:val="22"/>
        </w:rPr>
        <w:t>What are the strategic discussion</w:t>
      </w:r>
      <w:r w:rsidR="00044833">
        <w:rPr>
          <w:rFonts w:ascii="Calibri Light" w:hAnsi="Calibri Light" w:cstheme="minorHAnsi"/>
          <w:iCs/>
          <w:sz w:val="22"/>
          <w:szCs w:val="22"/>
        </w:rPr>
        <w:t>s</w:t>
      </w:r>
      <w:r w:rsidRPr="002E37CA">
        <w:rPr>
          <w:rFonts w:ascii="Calibri Light" w:hAnsi="Calibri Light" w:cstheme="minorHAnsi"/>
          <w:iCs/>
          <w:sz w:val="22"/>
          <w:szCs w:val="22"/>
        </w:rPr>
        <w:t xml:space="preserve"> that </w:t>
      </w:r>
      <w:r>
        <w:rPr>
          <w:rFonts w:ascii="Calibri Light" w:hAnsi="Calibri Light" w:cstheme="minorHAnsi"/>
          <w:iCs/>
          <w:sz w:val="22"/>
          <w:szCs w:val="22"/>
        </w:rPr>
        <w:t>you</w:t>
      </w:r>
      <w:r w:rsidRPr="002E37CA">
        <w:rPr>
          <w:rFonts w:ascii="Calibri Light" w:hAnsi="Calibri Light" w:cstheme="minorHAnsi"/>
          <w:iCs/>
          <w:sz w:val="22"/>
          <w:szCs w:val="22"/>
        </w:rPr>
        <w:t xml:space="preserve"> want to have</w:t>
      </w:r>
      <w:r>
        <w:rPr>
          <w:rFonts w:ascii="Calibri Light" w:hAnsi="Calibri Light" w:cstheme="minorHAnsi"/>
          <w:iCs/>
          <w:sz w:val="22"/>
          <w:szCs w:val="22"/>
        </w:rPr>
        <w:t>?”</w:t>
      </w:r>
    </w:p>
    <w:p w:rsidR="00C9497D" w:rsidRDefault="00C9497D" w:rsidP="00A60632">
      <w:pPr>
        <w:tabs>
          <w:tab w:val="right" w:pos="8640"/>
        </w:tabs>
        <w:rPr>
          <w:rFonts w:ascii="Calibri Light" w:hAnsi="Calibri Light" w:cstheme="minorHAnsi"/>
          <w:b/>
          <w:bCs/>
          <w:sz w:val="22"/>
          <w:szCs w:val="21"/>
        </w:rPr>
      </w:pPr>
    </w:p>
    <w:p w:rsidR="0005285F" w:rsidRPr="00F9421C" w:rsidRDefault="0005285F" w:rsidP="00A60632">
      <w:pPr>
        <w:tabs>
          <w:tab w:val="right" w:pos="8640"/>
        </w:tabs>
        <w:rPr>
          <w:rFonts w:ascii="Calibri Light" w:hAnsi="Calibri Light" w:cstheme="minorHAnsi"/>
          <w:b/>
          <w:bCs/>
          <w:sz w:val="22"/>
          <w:szCs w:val="21"/>
        </w:rPr>
      </w:pPr>
    </w:p>
    <w:p w:rsidR="00BA053E" w:rsidRPr="00F9421C" w:rsidRDefault="00BA053E" w:rsidP="00A60632">
      <w:pPr>
        <w:tabs>
          <w:tab w:val="right" w:pos="8640"/>
        </w:tabs>
        <w:rPr>
          <w:rFonts w:ascii="Calibri Light" w:hAnsi="Calibri Light" w:cstheme="minorHAnsi"/>
          <w:b/>
          <w:bCs/>
          <w:sz w:val="22"/>
          <w:szCs w:val="21"/>
        </w:rPr>
      </w:pPr>
    </w:p>
    <w:p w:rsidR="00B64213" w:rsidRPr="00F9421C" w:rsidRDefault="00B345F1" w:rsidP="00B64213">
      <w:pPr>
        <w:tabs>
          <w:tab w:val="right" w:pos="270"/>
          <w:tab w:val="right" w:pos="8640"/>
        </w:tabs>
        <w:rPr>
          <w:rFonts w:ascii="Calibri Light" w:hAnsi="Calibri Light" w:cstheme="minorHAnsi"/>
          <w:b/>
          <w:iCs/>
          <w:sz w:val="22"/>
          <w:szCs w:val="21"/>
        </w:rPr>
      </w:pPr>
      <w:r>
        <w:rPr>
          <w:rFonts w:ascii="Calibri Light" w:hAnsi="Calibri Light" w:cstheme="minorHAnsi"/>
          <w:b/>
          <w:bCs/>
          <w:sz w:val="22"/>
          <w:szCs w:val="21"/>
        </w:rPr>
        <w:t>Next Steps/</w:t>
      </w:r>
      <w:r w:rsidR="002B46CD" w:rsidRPr="00F9421C">
        <w:rPr>
          <w:rFonts w:ascii="Calibri Light" w:hAnsi="Calibri Light" w:cstheme="minorHAnsi"/>
          <w:b/>
          <w:bCs/>
          <w:sz w:val="22"/>
          <w:szCs w:val="21"/>
        </w:rPr>
        <w:t>Adjourn                                                                                               </w:t>
      </w:r>
      <w:r w:rsidR="002B46CD" w:rsidRPr="00F9421C">
        <w:rPr>
          <w:rFonts w:ascii="Calibri Light" w:hAnsi="Calibri Light" w:cstheme="minorHAnsi"/>
          <w:b/>
          <w:bCs/>
          <w:sz w:val="22"/>
          <w:szCs w:val="21"/>
        </w:rPr>
        <w:tab/>
      </w:r>
      <w:r w:rsidR="00B64213" w:rsidRPr="00F9421C">
        <w:rPr>
          <w:rFonts w:ascii="Calibri Light" w:hAnsi="Calibri Light" w:cstheme="minorHAnsi"/>
          <w:i/>
          <w:iCs/>
          <w:sz w:val="22"/>
          <w:szCs w:val="21"/>
        </w:rPr>
        <w:t>Daniel Gomez</w:t>
      </w:r>
    </w:p>
    <w:p w:rsidR="00150FA4" w:rsidRPr="000A2FE8" w:rsidRDefault="00150FA4" w:rsidP="00A60632">
      <w:pPr>
        <w:tabs>
          <w:tab w:val="right" w:pos="8640"/>
        </w:tabs>
        <w:rPr>
          <w:rFonts w:ascii="Calibri Light" w:hAnsi="Calibri Light" w:cstheme="minorHAnsi"/>
          <w:i/>
          <w:iCs/>
          <w:sz w:val="21"/>
          <w:szCs w:val="21"/>
        </w:rPr>
      </w:pPr>
    </w:p>
    <w:p w:rsidR="00C75288" w:rsidRPr="000A2FE8" w:rsidRDefault="00C75288" w:rsidP="000A2FE8">
      <w:pPr>
        <w:pStyle w:val="BodyText"/>
        <w:rPr>
          <w:rFonts w:ascii="Calibri Light" w:hAnsi="Calibri Light" w:cstheme="minorHAnsi"/>
          <w:b/>
          <w:i/>
          <w:caps/>
          <w:sz w:val="21"/>
          <w:szCs w:val="21"/>
        </w:rPr>
      </w:pPr>
    </w:p>
    <w:p w:rsidR="00B64213" w:rsidRPr="000A2FE8" w:rsidRDefault="004321B7" w:rsidP="00B64213">
      <w:pPr>
        <w:pStyle w:val="Heading1"/>
        <w:jc w:val="center"/>
        <w:rPr>
          <w:rFonts w:ascii="Calibri Light" w:hAnsi="Calibri Light" w:cstheme="minorHAnsi"/>
          <w:sz w:val="21"/>
          <w:szCs w:val="21"/>
          <w:u w:val="single"/>
        </w:rPr>
      </w:pPr>
      <w:r w:rsidRPr="000A2FE8">
        <w:rPr>
          <w:rFonts w:ascii="Calibri Light" w:hAnsi="Calibri Light" w:cstheme="minorHAnsi"/>
          <w:sz w:val="21"/>
          <w:szCs w:val="21"/>
          <w:u w:val="single"/>
        </w:rPr>
        <w:t xml:space="preserve">UPCOMING </w:t>
      </w:r>
      <w:r w:rsidR="00B345F1">
        <w:rPr>
          <w:rFonts w:ascii="Calibri Light" w:hAnsi="Calibri Light" w:cstheme="minorHAnsi"/>
          <w:sz w:val="21"/>
          <w:szCs w:val="21"/>
          <w:u w:val="single"/>
        </w:rPr>
        <w:t xml:space="preserve">EXECUTIVE COMMITTEE </w:t>
      </w:r>
      <w:r w:rsidRPr="000A2FE8">
        <w:rPr>
          <w:rFonts w:ascii="Calibri Light" w:hAnsi="Calibri Light" w:cstheme="minorHAnsi"/>
          <w:sz w:val="21"/>
          <w:szCs w:val="21"/>
          <w:u w:val="single"/>
        </w:rPr>
        <w:t>MEETINGS</w:t>
      </w:r>
    </w:p>
    <w:p w:rsidR="00154445" w:rsidRDefault="00154445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>
        <w:rPr>
          <w:rFonts w:ascii="Calibri Light" w:hAnsi="Calibri Light" w:cstheme="minorHAnsi"/>
          <w:b w:val="0"/>
          <w:sz w:val="21"/>
          <w:szCs w:val="21"/>
        </w:rPr>
        <w:t>November 11, 2016</w:t>
      </w:r>
    </w:p>
    <w:p w:rsidR="00154445" w:rsidRPr="000A2FE8" w:rsidRDefault="00154445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>
        <w:rPr>
          <w:rFonts w:ascii="Calibri Light" w:hAnsi="Calibri Light" w:cstheme="minorHAnsi"/>
          <w:b w:val="0"/>
          <w:sz w:val="21"/>
          <w:szCs w:val="21"/>
        </w:rPr>
        <w:t>December 9, 2016</w:t>
      </w:r>
    </w:p>
    <w:p w:rsidR="00C75288" w:rsidRPr="000A2FE8" w:rsidRDefault="00C75288" w:rsidP="00B64213">
      <w:pPr>
        <w:pStyle w:val="Heading1"/>
        <w:jc w:val="left"/>
        <w:rPr>
          <w:rFonts w:ascii="Calibri Light" w:hAnsi="Calibri Light" w:cstheme="minorHAnsi"/>
          <w:sz w:val="21"/>
          <w:szCs w:val="21"/>
        </w:rPr>
      </w:pPr>
    </w:p>
    <w:p w:rsidR="004321B7" w:rsidRPr="000A2FE8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0A2FE8">
        <w:rPr>
          <w:rFonts w:ascii="Calibri Light" w:hAnsi="Calibri Light" w:cstheme="minorHAnsi"/>
          <w:b w:val="0"/>
          <w:sz w:val="21"/>
          <w:szCs w:val="21"/>
        </w:rPr>
        <w:t>8:</w:t>
      </w:r>
      <w:r w:rsidR="00B345F1">
        <w:rPr>
          <w:rFonts w:ascii="Calibri Light" w:hAnsi="Calibri Light" w:cstheme="minorHAnsi"/>
          <w:b w:val="0"/>
          <w:sz w:val="21"/>
          <w:szCs w:val="21"/>
        </w:rPr>
        <w:t>3</w:t>
      </w:r>
      <w:r w:rsidRPr="000A2FE8">
        <w:rPr>
          <w:rFonts w:ascii="Calibri Light" w:hAnsi="Calibri Light" w:cstheme="minorHAnsi"/>
          <w:b w:val="0"/>
          <w:sz w:val="21"/>
          <w:szCs w:val="21"/>
        </w:rPr>
        <w:t xml:space="preserve">0 am to </w:t>
      </w:r>
      <w:r w:rsidR="00B345F1">
        <w:rPr>
          <w:rFonts w:ascii="Calibri Light" w:hAnsi="Calibri Light" w:cstheme="minorHAnsi"/>
          <w:b w:val="0"/>
          <w:sz w:val="21"/>
          <w:szCs w:val="21"/>
        </w:rPr>
        <w:t>9</w:t>
      </w:r>
      <w:r w:rsidRPr="000A2FE8">
        <w:rPr>
          <w:rFonts w:ascii="Calibri Light" w:hAnsi="Calibri Light" w:cstheme="minorHAnsi"/>
          <w:b w:val="0"/>
          <w:sz w:val="21"/>
          <w:szCs w:val="21"/>
        </w:rPr>
        <w:t>:</w:t>
      </w:r>
      <w:r w:rsidR="00B345F1">
        <w:rPr>
          <w:rFonts w:ascii="Calibri Light" w:hAnsi="Calibri Light" w:cstheme="minorHAnsi"/>
          <w:b w:val="0"/>
          <w:sz w:val="21"/>
          <w:szCs w:val="21"/>
        </w:rPr>
        <w:t>3</w:t>
      </w:r>
      <w:r w:rsidRPr="000A2FE8">
        <w:rPr>
          <w:rFonts w:ascii="Calibri Light" w:hAnsi="Calibri Light" w:cstheme="minorHAnsi"/>
          <w:b w:val="0"/>
          <w:sz w:val="21"/>
          <w:szCs w:val="21"/>
        </w:rPr>
        <w:t>0 am</w:t>
      </w:r>
    </w:p>
    <w:p w:rsidR="004321B7" w:rsidRPr="000A2FE8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0A2FE8">
        <w:rPr>
          <w:rFonts w:ascii="Calibri Light" w:hAnsi="Calibri Light" w:cstheme="minorHAnsi"/>
          <w:b w:val="0"/>
          <w:sz w:val="21"/>
          <w:szCs w:val="21"/>
        </w:rPr>
        <w:t xml:space="preserve">Arlington County </w:t>
      </w:r>
      <w:r w:rsidR="00B345F1">
        <w:rPr>
          <w:rFonts w:ascii="Calibri Light" w:hAnsi="Calibri Light" w:cstheme="minorHAnsi"/>
          <w:b w:val="0"/>
          <w:sz w:val="21"/>
          <w:szCs w:val="21"/>
        </w:rPr>
        <w:t>Employment Center Conference Room</w:t>
      </w:r>
    </w:p>
    <w:p w:rsidR="004321B7" w:rsidRPr="000A2FE8" w:rsidRDefault="004321B7" w:rsidP="004321B7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0A2FE8">
        <w:rPr>
          <w:rFonts w:ascii="Calibri Light" w:hAnsi="Calibri Light" w:cstheme="minorHAnsi"/>
          <w:b w:val="0"/>
          <w:sz w:val="21"/>
          <w:szCs w:val="21"/>
        </w:rPr>
        <w:t xml:space="preserve">2100 Washington Blvd, </w:t>
      </w:r>
      <w:r w:rsidR="00B345F1">
        <w:rPr>
          <w:rFonts w:ascii="Calibri Light" w:hAnsi="Calibri Light" w:cstheme="minorHAnsi"/>
          <w:b w:val="0"/>
          <w:sz w:val="21"/>
          <w:szCs w:val="21"/>
        </w:rPr>
        <w:t>1</w:t>
      </w:r>
      <w:r w:rsidR="00B345F1" w:rsidRPr="00B345F1">
        <w:rPr>
          <w:rFonts w:ascii="Calibri Light" w:hAnsi="Calibri Light" w:cstheme="minorHAnsi"/>
          <w:b w:val="0"/>
          <w:sz w:val="21"/>
          <w:szCs w:val="21"/>
          <w:vertAlign w:val="superscript"/>
        </w:rPr>
        <w:t>st</w:t>
      </w:r>
      <w:r w:rsidR="00B345F1">
        <w:rPr>
          <w:rFonts w:ascii="Calibri Light" w:hAnsi="Calibri Light" w:cstheme="minorHAnsi"/>
          <w:b w:val="0"/>
          <w:sz w:val="21"/>
          <w:szCs w:val="21"/>
        </w:rPr>
        <w:t xml:space="preserve"> Floor</w:t>
      </w:r>
    </w:p>
    <w:p w:rsidR="005B4BE1" w:rsidRPr="000A2FE8" w:rsidRDefault="004321B7" w:rsidP="00B64213">
      <w:pPr>
        <w:pStyle w:val="Heading1"/>
        <w:jc w:val="center"/>
        <w:rPr>
          <w:rFonts w:ascii="Calibri Light" w:hAnsi="Calibri Light" w:cstheme="minorHAnsi"/>
          <w:b w:val="0"/>
          <w:sz w:val="21"/>
          <w:szCs w:val="21"/>
        </w:rPr>
      </w:pPr>
      <w:r w:rsidRPr="000A2FE8">
        <w:rPr>
          <w:rFonts w:ascii="Calibri Light" w:hAnsi="Calibri Light" w:cstheme="minorHAnsi"/>
          <w:b w:val="0"/>
          <w:sz w:val="21"/>
          <w:szCs w:val="21"/>
        </w:rPr>
        <w:t>Arlington, VA 22204</w:t>
      </w:r>
    </w:p>
    <w:sectPr w:rsidR="005B4BE1" w:rsidRPr="000A2FE8" w:rsidSect="00F9421C">
      <w:footerReference w:type="default" r:id="rId8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43" w:rsidRDefault="00B57343">
      <w:r>
        <w:separator/>
      </w:r>
    </w:p>
  </w:endnote>
  <w:endnote w:type="continuationSeparator" w:id="0">
    <w:p w:rsidR="00B57343" w:rsidRDefault="00B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64213" w:rsidP="00B64213">
    <w:pPr>
      <w:jc w:val="both"/>
      <w:rPr>
        <w:rFonts w:ascii="Calibri Light" w:hAnsi="Calibri Light"/>
        <w:sz w:val="20"/>
        <w:szCs w:val="21"/>
        <w:lang w:val="en"/>
      </w:rPr>
    </w:pPr>
    <w:r w:rsidRPr="00B64213">
      <w:rPr>
        <w:rFonts w:ascii="Calibri Light" w:hAnsi="Calibri Light"/>
        <w:sz w:val="20"/>
        <w:szCs w:val="21"/>
        <w:lang w:val="en"/>
      </w:rPr>
      <w:t>WIOA is an Equal Opportunity Program.  Auxiliary aids and services are available upon request to individuals with disabilities.  City of Alexandria Government and Arlington County Government are Equal Opportunity Employers.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43" w:rsidRDefault="00B57343">
      <w:r>
        <w:separator/>
      </w:r>
    </w:p>
  </w:footnote>
  <w:footnote w:type="continuationSeparator" w:id="0">
    <w:p w:rsidR="00B57343" w:rsidRDefault="00B5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3E0A"/>
    <w:multiLevelType w:val="hybridMultilevel"/>
    <w:tmpl w:val="6E6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71A1"/>
    <w:multiLevelType w:val="hybridMultilevel"/>
    <w:tmpl w:val="161EE6E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FCF6E66"/>
    <w:multiLevelType w:val="hybridMultilevel"/>
    <w:tmpl w:val="FB0E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712A"/>
    <w:multiLevelType w:val="hybridMultilevel"/>
    <w:tmpl w:val="47C6DCC2"/>
    <w:lvl w:ilvl="0" w:tplc="F21003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4BEB"/>
    <w:multiLevelType w:val="hybridMultilevel"/>
    <w:tmpl w:val="54F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6FE7"/>
    <w:multiLevelType w:val="multilevel"/>
    <w:tmpl w:val="A2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31BB9"/>
    <w:multiLevelType w:val="hybridMultilevel"/>
    <w:tmpl w:val="C00409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95C0C2A"/>
    <w:multiLevelType w:val="hybridMultilevel"/>
    <w:tmpl w:val="30BE2E8A"/>
    <w:lvl w:ilvl="0" w:tplc="F384B5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C07102"/>
    <w:multiLevelType w:val="hybridMultilevel"/>
    <w:tmpl w:val="BEAECBC6"/>
    <w:lvl w:ilvl="0" w:tplc="F35CB4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572744EF"/>
    <w:multiLevelType w:val="hybridMultilevel"/>
    <w:tmpl w:val="ABD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04150"/>
    <w:multiLevelType w:val="hybridMultilevel"/>
    <w:tmpl w:val="FD705EDE"/>
    <w:lvl w:ilvl="0" w:tplc="6460527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19A2F93"/>
    <w:multiLevelType w:val="hybridMultilevel"/>
    <w:tmpl w:val="C35E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05D2E"/>
    <w:multiLevelType w:val="hybridMultilevel"/>
    <w:tmpl w:val="DFC40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75CBA"/>
    <w:multiLevelType w:val="hybridMultilevel"/>
    <w:tmpl w:val="C08071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274E9"/>
    <w:multiLevelType w:val="hybridMultilevel"/>
    <w:tmpl w:val="9E50F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31800"/>
    <w:multiLevelType w:val="hybridMultilevel"/>
    <w:tmpl w:val="C12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94F57"/>
    <w:multiLevelType w:val="hybridMultilevel"/>
    <w:tmpl w:val="2300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9B316B"/>
    <w:multiLevelType w:val="hybridMultilevel"/>
    <w:tmpl w:val="136EE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4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0"/>
  </w:num>
  <w:num w:numId="16">
    <w:abstractNumId w:val="12"/>
  </w:num>
  <w:num w:numId="17">
    <w:abstractNumId w:val="15"/>
  </w:num>
  <w:num w:numId="18">
    <w:abstractNumId w:val="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FD"/>
    <w:rsid w:val="000409AD"/>
    <w:rsid w:val="000439D0"/>
    <w:rsid w:val="00044833"/>
    <w:rsid w:val="00050730"/>
    <w:rsid w:val="0005285F"/>
    <w:rsid w:val="00057902"/>
    <w:rsid w:val="00062D9B"/>
    <w:rsid w:val="000706C9"/>
    <w:rsid w:val="00091D3F"/>
    <w:rsid w:val="000A2FE8"/>
    <w:rsid w:val="000D02DD"/>
    <w:rsid w:val="00105098"/>
    <w:rsid w:val="00105739"/>
    <w:rsid w:val="00111967"/>
    <w:rsid w:val="00114B57"/>
    <w:rsid w:val="00123923"/>
    <w:rsid w:val="00150FA4"/>
    <w:rsid w:val="00154445"/>
    <w:rsid w:val="00161E9D"/>
    <w:rsid w:val="001634C4"/>
    <w:rsid w:val="00173CBE"/>
    <w:rsid w:val="001A39AF"/>
    <w:rsid w:val="001B1E39"/>
    <w:rsid w:val="001C36F3"/>
    <w:rsid w:val="001D192C"/>
    <w:rsid w:val="002141C2"/>
    <w:rsid w:val="002356E2"/>
    <w:rsid w:val="00284697"/>
    <w:rsid w:val="00286D5C"/>
    <w:rsid w:val="002B1375"/>
    <w:rsid w:val="002B46CD"/>
    <w:rsid w:val="002D6A00"/>
    <w:rsid w:val="002E37CA"/>
    <w:rsid w:val="002F2EC8"/>
    <w:rsid w:val="002F733B"/>
    <w:rsid w:val="003228F2"/>
    <w:rsid w:val="0032664E"/>
    <w:rsid w:val="00342A0B"/>
    <w:rsid w:val="0034771F"/>
    <w:rsid w:val="003534AD"/>
    <w:rsid w:val="00361195"/>
    <w:rsid w:val="00374B48"/>
    <w:rsid w:val="003A09FE"/>
    <w:rsid w:val="003A61D3"/>
    <w:rsid w:val="003E74F5"/>
    <w:rsid w:val="003E7FFC"/>
    <w:rsid w:val="003F20DA"/>
    <w:rsid w:val="00403E5A"/>
    <w:rsid w:val="004132DD"/>
    <w:rsid w:val="00416FC9"/>
    <w:rsid w:val="004321B7"/>
    <w:rsid w:val="00454FFE"/>
    <w:rsid w:val="00462E13"/>
    <w:rsid w:val="00465888"/>
    <w:rsid w:val="004A4409"/>
    <w:rsid w:val="004A626A"/>
    <w:rsid w:val="00517D95"/>
    <w:rsid w:val="00517E40"/>
    <w:rsid w:val="00522ACB"/>
    <w:rsid w:val="0053178B"/>
    <w:rsid w:val="00536610"/>
    <w:rsid w:val="00555886"/>
    <w:rsid w:val="00557F3A"/>
    <w:rsid w:val="00586440"/>
    <w:rsid w:val="00590669"/>
    <w:rsid w:val="005A0409"/>
    <w:rsid w:val="005B4BE1"/>
    <w:rsid w:val="005D4802"/>
    <w:rsid w:val="00602C60"/>
    <w:rsid w:val="00607D95"/>
    <w:rsid w:val="00622CD4"/>
    <w:rsid w:val="006351C2"/>
    <w:rsid w:val="006364C5"/>
    <w:rsid w:val="0066538B"/>
    <w:rsid w:val="0067563F"/>
    <w:rsid w:val="006B7511"/>
    <w:rsid w:val="006E01F9"/>
    <w:rsid w:val="006E328D"/>
    <w:rsid w:val="007204AD"/>
    <w:rsid w:val="00721E24"/>
    <w:rsid w:val="00722653"/>
    <w:rsid w:val="007259C3"/>
    <w:rsid w:val="00731B52"/>
    <w:rsid w:val="0076011D"/>
    <w:rsid w:val="00777753"/>
    <w:rsid w:val="0078040D"/>
    <w:rsid w:val="0078679E"/>
    <w:rsid w:val="00787DEE"/>
    <w:rsid w:val="007A198B"/>
    <w:rsid w:val="007A275F"/>
    <w:rsid w:val="007D1E40"/>
    <w:rsid w:val="007D2D8A"/>
    <w:rsid w:val="007D4978"/>
    <w:rsid w:val="007F443E"/>
    <w:rsid w:val="00810C91"/>
    <w:rsid w:val="00820460"/>
    <w:rsid w:val="00854B8A"/>
    <w:rsid w:val="00854CC0"/>
    <w:rsid w:val="00861FF0"/>
    <w:rsid w:val="008948EB"/>
    <w:rsid w:val="008A15E0"/>
    <w:rsid w:val="008C2CD9"/>
    <w:rsid w:val="008D5DA3"/>
    <w:rsid w:val="008E28F5"/>
    <w:rsid w:val="008F3CEF"/>
    <w:rsid w:val="008F68E9"/>
    <w:rsid w:val="00922D6A"/>
    <w:rsid w:val="009360A7"/>
    <w:rsid w:val="009925CE"/>
    <w:rsid w:val="0099616B"/>
    <w:rsid w:val="009A4013"/>
    <w:rsid w:val="009A5D5B"/>
    <w:rsid w:val="009C55FB"/>
    <w:rsid w:val="009C754E"/>
    <w:rsid w:val="009D6D23"/>
    <w:rsid w:val="00A30EE5"/>
    <w:rsid w:val="00A5054F"/>
    <w:rsid w:val="00A60632"/>
    <w:rsid w:val="00A9495D"/>
    <w:rsid w:val="00A96DB6"/>
    <w:rsid w:val="00AD7E83"/>
    <w:rsid w:val="00AF421B"/>
    <w:rsid w:val="00AF4295"/>
    <w:rsid w:val="00AF43EA"/>
    <w:rsid w:val="00B02166"/>
    <w:rsid w:val="00B02706"/>
    <w:rsid w:val="00B058D6"/>
    <w:rsid w:val="00B16171"/>
    <w:rsid w:val="00B161F7"/>
    <w:rsid w:val="00B345F1"/>
    <w:rsid w:val="00B377BC"/>
    <w:rsid w:val="00B57343"/>
    <w:rsid w:val="00B64213"/>
    <w:rsid w:val="00B67508"/>
    <w:rsid w:val="00B83DA1"/>
    <w:rsid w:val="00BA053E"/>
    <w:rsid w:val="00BA466A"/>
    <w:rsid w:val="00BE4735"/>
    <w:rsid w:val="00C7327A"/>
    <w:rsid w:val="00C75288"/>
    <w:rsid w:val="00C85EF5"/>
    <w:rsid w:val="00C86A1B"/>
    <w:rsid w:val="00C9497D"/>
    <w:rsid w:val="00CD2DDE"/>
    <w:rsid w:val="00D07511"/>
    <w:rsid w:val="00D35347"/>
    <w:rsid w:val="00D41AFD"/>
    <w:rsid w:val="00DA4C98"/>
    <w:rsid w:val="00DB365E"/>
    <w:rsid w:val="00E027DE"/>
    <w:rsid w:val="00E14072"/>
    <w:rsid w:val="00E3630A"/>
    <w:rsid w:val="00E733C6"/>
    <w:rsid w:val="00E84B89"/>
    <w:rsid w:val="00E86836"/>
    <w:rsid w:val="00E95FBB"/>
    <w:rsid w:val="00EA0DD0"/>
    <w:rsid w:val="00F45537"/>
    <w:rsid w:val="00F51FA1"/>
    <w:rsid w:val="00F72A16"/>
    <w:rsid w:val="00F859DE"/>
    <w:rsid w:val="00F9421C"/>
    <w:rsid w:val="00FB2483"/>
    <w:rsid w:val="00FF116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781893-64FF-4C1D-B97E-C398C4B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0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41AFD"/>
    <w:pPr>
      <w:keepNext/>
      <w:jc w:val="right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qFormat/>
    <w:rsid w:val="00D41AFD"/>
    <w:pPr>
      <w:keepNext/>
      <w:jc w:val="right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7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54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46CD"/>
    <w:rPr>
      <w:b/>
      <w:bCs/>
      <w:kern w:val="36"/>
      <w:sz w:val="28"/>
      <w:szCs w:val="28"/>
    </w:rPr>
  </w:style>
  <w:style w:type="paragraph" w:styleId="BodyText">
    <w:name w:val="Body Text"/>
    <w:basedOn w:val="Normal"/>
    <w:link w:val="BodyTextChar"/>
    <w:rsid w:val="002B46CD"/>
    <w:rPr>
      <w:rFonts w:ascii="Tahoma" w:hAnsi="Tahoma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B46CD"/>
    <w:rPr>
      <w:rFonts w:ascii="Tahoma" w:hAnsi="Tahoma"/>
      <w:sz w:val="28"/>
    </w:rPr>
  </w:style>
  <w:style w:type="character" w:styleId="Emphasis">
    <w:name w:val="Emphasis"/>
    <w:basedOn w:val="DefaultParagraphFont"/>
    <w:uiPriority w:val="20"/>
    <w:qFormat/>
    <w:rsid w:val="005B4BE1"/>
    <w:rPr>
      <w:i/>
      <w:iCs/>
    </w:rPr>
  </w:style>
  <w:style w:type="paragraph" w:styleId="NormalWeb">
    <w:name w:val="Normal (Web)"/>
    <w:basedOn w:val="Normal"/>
    <w:uiPriority w:val="99"/>
    <w:unhideWhenUsed/>
    <w:rsid w:val="005B4BE1"/>
    <w:pPr>
      <w:spacing w:line="336" w:lineRule="auto"/>
    </w:pPr>
    <w:rPr>
      <w:rFonts w:ascii="Verdana" w:hAnsi="Verdana"/>
      <w:color w:val="666666"/>
      <w:sz w:val="17"/>
      <w:szCs w:val="17"/>
    </w:rPr>
  </w:style>
  <w:style w:type="character" w:styleId="Strong">
    <w:name w:val="Strong"/>
    <w:basedOn w:val="DefaultParagraphFont"/>
    <w:uiPriority w:val="22"/>
    <w:qFormat/>
    <w:rsid w:val="004A4409"/>
    <w:rPr>
      <w:b/>
      <w:bCs/>
    </w:rPr>
  </w:style>
  <w:style w:type="paragraph" w:styleId="ListParagraph">
    <w:name w:val="List Paragraph"/>
    <w:basedOn w:val="Normal"/>
    <w:uiPriority w:val="34"/>
    <w:qFormat/>
    <w:rsid w:val="005366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9750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960">
              <w:marLeft w:val="-30"/>
              <w:marRight w:val="-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10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69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County Government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acg</dc:creator>
  <cp:lastModifiedBy>David Remick</cp:lastModifiedBy>
  <cp:revision>3</cp:revision>
  <cp:lastPrinted>2016-05-04T12:58:00Z</cp:lastPrinted>
  <dcterms:created xsi:type="dcterms:W3CDTF">2016-10-10T14:21:00Z</dcterms:created>
  <dcterms:modified xsi:type="dcterms:W3CDTF">2016-10-10T14:25:00Z</dcterms:modified>
</cp:coreProperties>
</file>